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D8" w:rsidRPr="002B4DBF" w:rsidRDefault="00435DD8" w:rsidP="00435DD8">
      <w:pPr>
        <w:tabs>
          <w:tab w:val="right" w:pos="9638"/>
        </w:tabs>
        <w:rPr>
          <w:rFonts w:eastAsia="宋体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D851A9" w:rsidRPr="002B4DBF">
        <w:rPr>
          <w:rFonts w:ascii="Arial" w:eastAsia="宋体" w:hAnsi="Arial" w:cs="Arial" w:hint="eastAsia"/>
          <w:b/>
          <w:bCs/>
          <w:sz w:val="24"/>
          <w:lang w:eastAsia="zh-CN"/>
        </w:rPr>
        <w:t>30</w:t>
      </w:r>
      <w:r>
        <w:rPr>
          <w:rFonts w:ascii="Arial" w:hAnsi="Arial" w:cs="Arial"/>
          <w:b/>
          <w:bCs/>
          <w:sz w:val="24"/>
        </w:rPr>
        <w:tab/>
        <w:t>S2-1</w:t>
      </w:r>
      <w:r w:rsidR="00464D7D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="00B21089">
        <w:rPr>
          <w:rFonts w:ascii="Arial" w:eastAsia="宋体" w:hAnsi="Arial" w:cs="Arial" w:hint="eastAsia"/>
          <w:b/>
          <w:bCs/>
          <w:sz w:val="24"/>
          <w:lang w:eastAsia="zh-CN"/>
        </w:rPr>
        <w:t>00527</w:t>
      </w:r>
    </w:p>
    <w:p w:rsidR="00435DD8" w:rsidRDefault="00D851A9" w:rsidP="00435DD8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</w:rPr>
      </w:pPr>
      <w:r w:rsidRPr="00D851A9">
        <w:rPr>
          <w:rFonts w:ascii="Arial" w:hAnsi="Arial" w:cs="Arial"/>
          <w:b/>
          <w:bCs/>
          <w:sz w:val="24"/>
        </w:rPr>
        <w:t xml:space="preserve">January 21 - 25, 2019, Kochi, India </w:t>
      </w:r>
      <w:r w:rsidR="00435DD8">
        <w:rPr>
          <w:rFonts w:ascii="Arial" w:hAnsi="Arial" w:cs="Arial"/>
          <w:b/>
          <w:bCs/>
          <w:sz w:val="24"/>
        </w:rPr>
        <w:tab/>
      </w:r>
      <w:r w:rsidR="00464D7D">
        <w:rPr>
          <w:rFonts w:ascii="Arial" w:hAnsi="Arial" w:cs="Arial"/>
          <w:b/>
          <w:bCs/>
          <w:sz w:val="24"/>
          <w:szCs w:val="24"/>
        </w:rPr>
        <w:t>(was S2-1</w:t>
      </w:r>
      <w:r w:rsidR="00464D7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 w:rsidR="00435DD8">
        <w:rPr>
          <w:rFonts w:ascii="Arial" w:hAnsi="Arial" w:cs="Arial"/>
          <w:b/>
          <w:bCs/>
          <w:sz w:val="24"/>
          <w:szCs w:val="24"/>
        </w:rPr>
        <w:t>----)</w:t>
      </w:r>
    </w:p>
    <w:p w:rsidR="00F65908" w:rsidRPr="002B4DBF" w:rsidRDefault="00F65908" w:rsidP="00F65908">
      <w:pPr>
        <w:pBdr>
          <w:top w:val="single" w:sz="4" w:space="1" w:color="000000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45CE" w:rsidRPr="002B4DBF">
        <w:rPr>
          <w:rFonts w:ascii="Arial" w:eastAsia="宋体" w:hAnsi="Arial" w:hint="eastAsia"/>
          <w:b/>
          <w:sz w:val="24"/>
          <w:szCs w:val="24"/>
          <w:lang w:val="en-US" w:eastAsia="zh-CN"/>
        </w:rPr>
        <w:t>CATT</w:t>
      </w:r>
      <w:r w:rsidR="00506A86">
        <w:rPr>
          <w:rFonts w:ascii="Arial" w:eastAsia="宋体" w:hAnsi="Arial" w:hint="eastAsia"/>
          <w:b/>
          <w:sz w:val="24"/>
          <w:szCs w:val="24"/>
          <w:lang w:val="en-US" w:eastAsia="zh-CN"/>
        </w:rPr>
        <w:t>,</w:t>
      </w:r>
      <w:r w:rsidR="00506A86" w:rsidRPr="00506A86">
        <w:rPr>
          <w:rFonts w:ascii="Arial" w:eastAsia="宋体" w:hAnsi="Arial"/>
          <w:b/>
          <w:sz w:val="24"/>
          <w:szCs w:val="24"/>
          <w:lang w:val="en-US" w:eastAsia="zh-CN"/>
        </w:rPr>
        <w:t xml:space="preserve"> Telecom Italia</w:t>
      </w:r>
      <w:r w:rsidR="00A57966">
        <w:rPr>
          <w:rFonts w:ascii="Arial" w:eastAsia="宋体" w:hAnsi="Arial" w:hint="eastAsia"/>
          <w:b/>
          <w:sz w:val="24"/>
          <w:szCs w:val="24"/>
          <w:lang w:val="en-US" w:eastAsia="zh-CN"/>
        </w:rPr>
        <w:t>, CAICT, China Telecom</w:t>
      </w:r>
      <w:r w:rsidR="00230713">
        <w:rPr>
          <w:rFonts w:ascii="Arial" w:eastAsia="宋体" w:hAnsi="Arial" w:hint="eastAsia"/>
          <w:b/>
          <w:sz w:val="24"/>
          <w:szCs w:val="24"/>
          <w:lang w:val="en-US" w:eastAsia="zh-CN"/>
        </w:rPr>
        <w:t>, Tencent</w:t>
      </w:r>
      <w:r w:rsidR="00EC3184">
        <w:rPr>
          <w:rFonts w:ascii="Arial" w:eastAsia="宋体" w:hAnsi="Arial" w:hint="eastAsia"/>
          <w:b/>
          <w:sz w:val="24"/>
          <w:szCs w:val="24"/>
          <w:lang w:val="en-US" w:eastAsia="zh-CN"/>
        </w:rPr>
        <w:t>, OPPO</w:t>
      </w:r>
    </w:p>
    <w:p w:rsidR="00F65908" w:rsidRPr="002B4DBF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64D7D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ystem </w:t>
      </w:r>
      <w:r w:rsidR="00B5717C">
        <w:rPr>
          <w:rFonts w:ascii="Arial" w:eastAsia="宋体" w:hAnsi="Arial" w:cs="Arial" w:hint="eastAsia"/>
          <w:b/>
          <w:sz w:val="24"/>
          <w:szCs w:val="24"/>
          <w:lang w:eastAsia="zh-CN"/>
        </w:rPr>
        <w:t>enhancement</w:t>
      </w:r>
      <w:r w:rsidR="00B5717C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027EAF">
        <w:rPr>
          <w:rFonts w:ascii="Arial" w:eastAsia="宋体" w:hAnsi="Arial" w:cs="Arial" w:hint="eastAsia"/>
          <w:b/>
          <w:sz w:val="24"/>
          <w:szCs w:val="24"/>
          <w:lang w:eastAsia="zh-CN"/>
        </w:rPr>
        <w:t>for Mission C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>ritical services in 5G</w:t>
      </w:r>
      <w:r w:rsidR="006C648A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</w:p>
    <w:p w:rsidR="00F65908" w:rsidRPr="00E1068D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F65908" w:rsidRDefault="00F65908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4A79C3" w:rsidRDefault="004A79C3" w:rsidP="004A79C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 xml:space="preserve">Abstract: 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New study item proposal on </w:t>
      </w:r>
      <w:r w:rsidR="006C648A">
        <w:rPr>
          <w:rFonts w:ascii="Arial" w:eastAsia="宋体" w:hAnsi="Arial" w:hint="eastAsia"/>
          <w:sz w:val="24"/>
          <w:szCs w:val="24"/>
          <w:lang w:eastAsia="zh-CN"/>
        </w:rPr>
        <w:t xml:space="preserve">5G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system </w:t>
      </w:r>
      <w:r w:rsidR="00B5717C">
        <w:rPr>
          <w:rFonts w:ascii="Arial" w:eastAsia="宋体" w:hAnsi="Arial" w:hint="eastAsia"/>
          <w:sz w:val="24"/>
          <w:szCs w:val="24"/>
          <w:lang w:eastAsia="zh-CN"/>
        </w:rPr>
        <w:t>enhancement</w:t>
      </w:r>
      <w:r w:rsidR="00B5717C">
        <w:rPr>
          <w:rFonts w:ascii="Arial" w:eastAsia="Batang" w:hAnsi="Arial"/>
          <w:sz w:val="24"/>
          <w:szCs w:val="24"/>
          <w:lang w:eastAsia="zh-CN"/>
        </w:rPr>
        <w:t xml:space="preserve">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for </w:t>
      </w:r>
      <w:r w:rsidR="000045CE" w:rsidRPr="002B4DBF">
        <w:rPr>
          <w:rFonts w:ascii="Arial" w:eastAsia="宋体" w:hAnsi="Arial" w:hint="eastAsia"/>
          <w:sz w:val="24"/>
          <w:szCs w:val="24"/>
          <w:lang w:eastAsia="zh-CN"/>
        </w:rPr>
        <w:t>mission critical services</w:t>
      </w:r>
      <w:r w:rsidRPr="004A79C3">
        <w:rPr>
          <w:rFonts w:ascii="Arial" w:eastAsia="Batang" w:hAnsi="Arial"/>
          <w:sz w:val="24"/>
          <w:szCs w:val="24"/>
          <w:lang w:eastAsia="zh-CN"/>
        </w:rPr>
        <w:t>.</w:t>
      </w:r>
    </w:p>
    <w:p w:rsidR="004A79C3" w:rsidRPr="00E1068D" w:rsidRDefault="004A79C3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146679" w:rsidRDefault="008A76FD" w:rsidP="00BA3A53">
      <w:pPr>
        <w:pStyle w:val="1"/>
        <w:rPr>
          <w:rFonts w:eastAsia="宋体"/>
          <w:lang w:eastAsia="zh-CN"/>
        </w:rPr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C9483D" w:rsidRPr="00A34320">
        <w:t>Study on</w:t>
      </w:r>
      <w:r w:rsidR="00D43125" w:rsidRPr="00A34320">
        <w:t xml:space="preserve"> </w:t>
      </w:r>
      <w:r w:rsidR="00027EAF">
        <w:rPr>
          <w:rFonts w:eastAsia="宋体" w:hint="eastAsia"/>
          <w:lang w:eastAsia="zh-CN"/>
        </w:rPr>
        <w:t>S</w:t>
      </w:r>
      <w:r w:rsidR="009051D9">
        <w:t xml:space="preserve">ystem </w:t>
      </w:r>
      <w:r w:rsidR="009D7E50" w:rsidRPr="009D7E50">
        <w:rPr>
          <w:rFonts w:hint="eastAsia"/>
        </w:rPr>
        <w:t>enhancement</w:t>
      </w:r>
      <w:r w:rsidR="009051D9">
        <w:t xml:space="preserve"> for </w:t>
      </w:r>
      <w:r w:rsidR="00F20D4E">
        <w:rPr>
          <w:rFonts w:eastAsia="宋体" w:hint="eastAsia"/>
          <w:lang w:eastAsia="zh-CN"/>
        </w:rPr>
        <w:t>M</w:t>
      </w:r>
      <w:r w:rsidR="00F20D4E">
        <w:rPr>
          <w:rFonts w:hint="eastAsia"/>
        </w:rPr>
        <w:t xml:space="preserve">ission </w:t>
      </w:r>
      <w:r w:rsidR="00F20D4E">
        <w:rPr>
          <w:rFonts w:eastAsia="宋体" w:hint="eastAsia"/>
          <w:lang w:eastAsia="zh-CN"/>
        </w:rPr>
        <w:t>C</w:t>
      </w:r>
      <w:r w:rsidR="000045CE" w:rsidRPr="000045CE">
        <w:rPr>
          <w:rFonts w:hint="eastAsia"/>
        </w:rPr>
        <w:t>ritical ser</w:t>
      </w:r>
      <w:r w:rsidR="009051D9">
        <w:t>vices</w:t>
      </w:r>
      <w:r w:rsidR="00026B5A">
        <w:t xml:space="preserve"> </w:t>
      </w:r>
      <w:r w:rsidR="009D7E50" w:rsidRPr="00146679">
        <w:rPr>
          <w:rFonts w:eastAsia="宋体" w:hint="eastAsia"/>
          <w:lang w:eastAsia="zh-CN"/>
        </w:rPr>
        <w:t>in 5GS</w:t>
      </w:r>
    </w:p>
    <w:p w:rsidR="00B078D6" w:rsidRPr="00A34320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5217E4">
        <w:rPr>
          <w:lang w:val="fr-FR"/>
        </w:rPr>
        <w:t>FS_</w:t>
      </w:r>
      <w:r w:rsidR="006C648A">
        <w:rPr>
          <w:rFonts w:eastAsia="宋体" w:hint="eastAsia"/>
          <w:lang w:val="fr-FR" w:eastAsia="zh-CN"/>
        </w:rPr>
        <w:t>SeMC</w:t>
      </w:r>
    </w:p>
    <w:p w:rsidR="00B078D6" w:rsidRPr="0085762E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026B5A">
        <w:rPr>
          <w:lang w:val="fr-FR"/>
        </w:rPr>
        <w:t>TBD</w:t>
      </w:r>
    </w:p>
    <w:p w:rsidR="008A76FD" w:rsidRPr="0085762E" w:rsidRDefault="00B03C01" w:rsidP="00FC3B6D">
      <w:pPr>
        <w:ind w:right="-99"/>
        <w:rPr>
          <w:lang w:val="fr-FR"/>
        </w:rPr>
      </w:pPr>
      <w:r w:rsidRPr="0085762E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0320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</w:pPr>
            <w:r w:rsidRPr="006B6C08">
              <w:t>Others</w:t>
            </w:r>
            <w:r w:rsidR="00BF7C9D" w:rsidRPr="006B6C08">
              <w:t xml:space="preserve"> (specify)</w:t>
            </w: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390150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</w:pPr>
            <w:r w:rsidRPr="006B6C08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03208" w:rsidTr="006B4280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B6C08">
              <w:rPr>
                <w:color w:val="4F81BD"/>
                <w:sz w:val="20"/>
              </w:rPr>
              <w:t>Feature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</w:pPr>
            <w:r w:rsidRPr="006B6C08">
              <w:t>Building Block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B6C0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03208" w:rsidTr="001759A7">
        <w:tc>
          <w:tcPr>
            <w:tcW w:w="675" w:type="dxa"/>
          </w:tcPr>
          <w:p w:rsidR="00BF7C9D" w:rsidRPr="006B6C08" w:rsidRDefault="00765389" w:rsidP="001759A7">
            <w:pPr>
              <w:pStyle w:val="TAC"/>
            </w:pPr>
            <w:r w:rsidRPr="006B6C0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</w:pPr>
            <w:r w:rsidRPr="006B6C0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03208" w:rsidTr="006B4280"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</w:pPr>
            <w:r w:rsidRPr="006B6C08">
              <w:t xml:space="preserve">Parent and child Work Items </w:t>
            </w:r>
          </w:p>
        </w:tc>
      </w:tr>
      <w:tr w:rsidR="004876B9" w:rsidRPr="00B03208" w:rsidTr="006B4280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2B6413" w:rsidTr="002B4DBF">
        <w:tc>
          <w:tcPr>
            <w:tcW w:w="1101" w:type="dxa"/>
          </w:tcPr>
          <w:p w:rsidR="002B6413" w:rsidRDefault="002B6413" w:rsidP="002B4DBF">
            <w:pPr>
              <w:spacing w:after="0"/>
            </w:pPr>
            <w:r w:rsidRPr="00744054">
              <w:t>780002</w:t>
            </w:r>
          </w:p>
        </w:tc>
        <w:tc>
          <w:tcPr>
            <w:tcW w:w="3969" w:type="dxa"/>
          </w:tcPr>
          <w:p w:rsidR="002B6413" w:rsidRDefault="002B6413" w:rsidP="002B4DBF">
            <w:pPr>
              <w:spacing w:after="0"/>
            </w:pPr>
            <w:r w:rsidRPr="00744054">
              <w:t>Removal of 'over LTE' limitation from Mission Critical Specifications</w:t>
            </w:r>
          </w:p>
        </w:tc>
        <w:tc>
          <w:tcPr>
            <w:tcW w:w="4536" w:type="dxa"/>
          </w:tcPr>
          <w:p w:rsidR="002B6413" w:rsidRPr="002B4DBF" w:rsidRDefault="00D851A9" w:rsidP="00D851A9">
            <w:pPr>
              <w:spacing w:after="0"/>
              <w:rPr>
                <w:rFonts w:eastAsia="宋体"/>
                <w:lang w:eastAsia="zh-CN"/>
              </w:rPr>
            </w:pPr>
            <w:r w:rsidRPr="002B4DBF">
              <w:rPr>
                <w:rFonts w:eastAsia="宋体" w:hint="eastAsia"/>
                <w:lang w:eastAsia="zh-CN"/>
              </w:rPr>
              <w:t>T</w:t>
            </w:r>
            <w:r w:rsidR="002B6413" w:rsidRPr="008345FE">
              <w:t>he requirements specified in 3GPP stage 1</w:t>
            </w:r>
          </w:p>
        </w:tc>
      </w:tr>
      <w:tr w:rsidR="004876B9" w:rsidRPr="00B03208" w:rsidTr="00A36378">
        <w:tc>
          <w:tcPr>
            <w:tcW w:w="1101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03208" w:rsidTr="00026B5A"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</w:pPr>
            <w:r w:rsidRPr="006B6C08">
              <w:t>Other related Work Items</w:t>
            </w:r>
            <w:r w:rsidR="005573BB" w:rsidRPr="006B6C08">
              <w:t xml:space="preserve"> (if any)</w:t>
            </w:r>
          </w:p>
        </w:tc>
      </w:tr>
      <w:tr w:rsidR="004876B9" w:rsidRPr="00B03208" w:rsidTr="00026B5A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9764B4" w:rsidRPr="00B03208" w:rsidTr="00026B5A">
        <w:tc>
          <w:tcPr>
            <w:tcW w:w="1101" w:type="dxa"/>
          </w:tcPr>
          <w:p w:rsidR="009764B4" w:rsidRPr="006B6C08" w:rsidRDefault="006C648A" w:rsidP="00A10539">
            <w:pPr>
              <w:pStyle w:val="TAL"/>
            </w:pPr>
            <w:r w:rsidRPr="006C648A">
              <w:t>800023</w:t>
            </w:r>
          </w:p>
        </w:tc>
        <w:tc>
          <w:tcPr>
            <w:tcW w:w="3969" w:type="dxa"/>
          </w:tcPr>
          <w:p w:rsidR="009764B4" w:rsidRPr="006B6C08" w:rsidRDefault="006C648A" w:rsidP="00B03208">
            <w:pPr>
              <w:pStyle w:val="TAL"/>
            </w:pPr>
            <w:r w:rsidRPr="0093749D">
              <w:t xml:space="preserve">Study on </w:t>
            </w:r>
            <w:r>
              <w:t>Mission Critical s</w:t>
            </w:r>
            <w:r w:rsidRPr="0093749D">
              <w:t xml:space="preserve">ervices </w:t>
            </w:r>
            <w:r>
              <w:t xml:space="preserve">support </w:t>
            </w:r>
            <w:r w:rsidRPr="0093749D">
              <w:t>over 5G</w:t>
            </w:r>
            <w:r>
              <w:t xml:space="preserve"> System</w:t>
            </w:r>
          </w:p>
        </w:tc>
        <w:tc>
          <w:tcPr>
            <w:tcW w:w="4536" w:type="dxa"/>
          </w:tcPr>
          <w:p w:rsidR="009764B4" w:rsidRPr="006C648A" w:rsidRDefault="006C648A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SA6 study item to support mission critical services over 5GS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F517B" w:rsidRDefault="00FA1295" w:rsidP="0099589C">
      <w:pPr>
        <w:rPr>
          <w:rFonts w:eastAsia="宋体"/>
          <w:lang w:eastAsia="zh-CN"/>
        </w:rPr>
      </w:pPr>
      <w:r w:rsidRPr="00FA1295">
        <w:rPr>
          <w:rFonts w:eastAsia="宋体"/>
          <w:lang w:eastAsia="zh-CN"/>
        </w:rPr>
        <w:t xml:space="preserve">TSG SA#78 confirmed that the stage 1 Mission Critical (MC) </w:t>
      </w:r>
      <w:r w:rsidR="0099589C">
        <w:rPr>
          <w:rFonts w:eastAsia="宋体" w:hint="eastAsia"/>
          <w:lang w:eastAsia="zh-CN"/>
        </w:rPr>
        <w:t>requirements</w:t>
      </w:r>
      <w:r w:rsidRPr="00FA1295">
        <w:rPr>
          <w:rFonts w:eastAsia="宋体"/>
          <w:lang w:eastAsia="zh-CN"/>
        </w:rPr>
        <w:t xml:space="preserve"> are</w:t>
      </w:r>
      <w:r w:rsidR="0099589C">
        <w:rPr>
          <w:rFonts w:eastAsia="宋体" w:hint="eastAsia"/>
          <w:lang w:eastAsia="zh-CN"/>
        </w:rPr>
        <w:t xml:space="preserve"> not only applied to LTE system, but also applied to 5G system.</w:t>
      </w:r>
    </w:p>
    <w:p w:rsidR="0099589C" w:rsidRDefault="00EF517B" w:rsidP="00995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the stage 1 MC specification, t</w:t>
      </w:r>
      <w:r w:rsidR="0099589C">
        <w:t xml:space="preserve">he </w:t>
      </w:r>
      <w:r w:rsidRPr="002B4DBF">
        <w:rPr>
          <w:rFonts w:eastAsia="宋体" w:hint="eastAsia"/>
          <w:lang w:eastAsia="zh-CN"/>
        </w:rPr>
        <w:t xml:space="preserve">MC </w:t>
      </w:r>
      <w:r w:rsidR="0099589C">
        <w:t xml:space="preserve">services </w:t>
      </w:r>
      <w:r w:rsidR="0099589C" w:rsidRPr="002B4DBF">
        <w:rPr>
          <w:rFonts w:eastAsia="宋体" w:hint="eastAsia"/>
          <w:lang w:eastAsia="zh-CN"/>
        </w:rPr>
        <w:t xml:space="preserve">has to </w:t>
      </w:r>
      <w:r w:rsidR="0099589C">
        <w:t xml:space="preserve">make use of </w:t>
      </w:r>
      <w:r w:rsidR="0099589C" w:rsidRPr="002B4DBF">
        <w:rPr>
          <w:rFonts w:eastAsia="宋体" w:hint="eastAsia"/>
          <w:lang w:eastAsia="zh-CN"/>
        </w:rPr>
        <w:t xml:space="preserve">network </w:t>
      </w:r>
      <w:r w:rsidR="0099589C">
        <w:t>capabilities</w:t>
      </w:r>
      <w:r w:rsidR="0099589C" w:rsidRPr="002B4DBF">
        <w:rPr>
          <w:rFonts w:eastAsia="宋体" w:hint="eastAsia"/>
          <w:lang w:eastAsia="zh-CN"/>
        </w:rPr>
        <w:t xml:space="preserve"> </w:t>
      </w:r>
      <w:r w:rsidRPr="002B4DBF">
        <w:rPr>
          <w:rFonts w:eastAsia="宋体" w:hint="eastAsia"/>
          <w:lang w:eastAsia="zh-CN"/>
        </w:rPr>
        <w:t>including</w:t>
      </w:r>
      <w:r w:rsidR="0099589C" w:rsidRPr="002B4DBF">
        <w:rPr>
          <w:rFonts w:eastAsia="宋体" w:hint="eastAsia"/>
          <w:lang w:eastAsia="zh-CN"/>
        </w:rPr>
        <w:t xml:space="preserve"> Group Communication</w:t>
      </w:r>
      <w:r w:rsidRPr="002B4DBF">
        <w:rPr>
          <w:rFonts w:eastAsia="宋体" w:hint="eastAsia"/>
          <w:lang w:eastAsia="zh-CN"/>
        </w:rPr>
        <w:t xml:space="preserve"> System Enabler</w:t>
      </w:r>
      <w:r w:rsidR="0099589C" w:rsidRPr="002B4DBF">
        <w:rPr>
          <w:rFonts w:eastAsia="宋体" w:hint="eastAsia"/>
          <w:lang w:eastAsia="zh-CN"/>
        </w:rPr>
        <w:t xml:space="preserve">, Proximity Service, etc. However, such network capabilities are not supported in current 5G system right now. Therefore, it is necessary to study the system </w:t>
      </w:r>
      <w:r w:rsidR="00B5717C">
        <w:rPr>
          <w:rFonts w:eastAsia="宋体" w:hint="eastAsia"/>
          <w:lang w:eastAsia="zh-CN"/>
        </w:rPr>
        <w:t>enhancement</w:t>
      </w:r>
      <w:r w:rsidR="00B5717C" w:rsidRPr="002B4DBF">
        <w:rPr>
          <w:rFonts w:eastAsia="宋体" w:hint="eastAsia"/>
          <w:lang w:eastAsia="zh-CN"/>
        </w:rPr>
        <w:t xml:space="preserve"> </w:t>
      </w:r>
      <w:r w:rsidR="0099589C" w:rsidRPr="002B4DBF">
        <w:rPr>
          <w:rFonts w:eastAsia="宋体" w:hint="eastAsia"/>
          <w:lang w:eastAsia="zh-CN"/>
        </w:rPr>
        <w:t>for suppor of Misscion Critical Services.</w:t>
      </w:r>
    </w:p>
    <w:p w:rsidR="00EF517B" w:rsidRPr="002B4DBF" w:rsidRDefault="00EF517B" w:rsidP="0099589C">
      <w:pPr>
        <w:rPr>
          <w:rFonts w:eastAsia="宋体"/>
          <w:lang w:eastAsia="zh-CN"/>
        </w:rPr>
      </w:pPr>
      <w:r w:rsidRPr="002B4DBF">
        <w:rPr>
          <w:rFonts w:eastAsia="宋体" w:hint="eastAsia"/>
          <w:lang w:eastAsia="zh-CN"/>
        </w:rPr>
        <w:t xml:space="preserve">As </w:t>
      </w:r>
      <w:r w:rsidR="006C648A">
        <w:rPr>
          <w:rFonts w:eastAsia="宋体" w:hint="eastAsia"/>
          <w:lang w:eastAsia="zh-CN"/>
        </w:rPr>
        <w:t>MBMS</w:t>
      </w:r>
      <w:r w:rsidRPr="002B4DBF">
        <w:rPr>
          <w:rFonts w:eastAsia="宋体" w:hint="eastAsia"/>
          <w:lang w:eastAsia="zh-CN"/>
        </w:rPr>
        <w:t xml:space="preserve"> has not been supported in 5G </w:t>
      </w:r>
      <w:r w:rsidRPr="002B4DBF">
        <w:rPr>
          <w:rFonts w:eastAsia="宋体"/>
          <w:lang w:eastAsia="zh-CN"/>
        </w:rPr>
        <w:t>system</w:t>
      </w:r>
      <w:r w:rsidRPr="002B4DBF">
        <w:rPr>
          <w:rFonts w:eastAsia="宋体" w:hint="eastAsia"/>
          <w:lang w:eastAsia="zh-CN"/>
        </w:rPr>
        <w:t xml:space="preserve">, support of </w:t>
      </w:r>
      <w:r w:rsidR="006C648A">
        <w:rPr>
          <w:rFonts w:eastAsia="宋体" w:hint="eastAsia"/>
          <w:lang w:eastAsia="zh-CN"/>
        </w:rPr>
        <w:t>MBMS</w:t>
      </w:r>
      <w:r w:rsidRPr="002B4DBF">
        <w:rPr>
          <w:rFonts w:eastAsia="宋体" w:hint="eastAsia"/>
          <w:lang w:eastAsia="zh-CN"/>
        </w:rPr>
        <w:t xml:space="preserve"> in 5G system needs to be studied first.</w:t>
      </w:r>
      <w:r w:rsidR="00002DE7" w:rsidRPr="002B4DBF">
        <w:rPr>
          <w:rFonts w:eastAsia="宋体" w:hint="eastAsia"/>
          <w:lang w:eastAsia="zh-CN"/>
        </w:rPr>
        <w:t xml:space="preserve"> Following up the study, the </w:t>
      </w:r>
      <w:r w:rsidR="006C648A">
        <w:rPr>
          <w:rFonts w:eastAsia="宋体" w:hint="eastAsia"/>
          <w:lang w:eastAsia="zh-CN"/>
        </w:rPr>
        <w:t>leverage of MBMS</w:t>
      </w:r>
      <w:r w:rsidR="00002DE7">
        <w:rPr>
          <w:rFonts w:eastAsia="宋体" w:hint="eastAsia"/>
          <w:lang w:eastAsia="zh-CN"/>
        </w:rPr>
        <w:t xml:space="preserve"> in 5G system </w:t>
      </w:r>
      <w:r w:rsidR="006C648A">
        <w:rPr>
          <w:rFonts w:eastAsia="宋体" w:hint="eastAsia"/>
          <w:lang w:eastAsia="zh-CN"/>
        </w:rPr>
        <w:t xml:space="preserve">to support mission critical services </w:t>
      </w:r>
      <w:r w:rsidR="00002DE7">
        <w:rPr>
          <w:rFonts w:eastAsia="宋体" w:hint="eastAsia"/>
          <w:lang w:eastAsia="zh-CN"/>
        </w:rPr>
        <w:t>will be developed.</w:t>
      </w:r>
    </w:p>
    <w:p w:rsidR="00EF517B" w:rsidRDefault="00002DE7" w:rsidP="0099589C">
      <w:pPr>
        <w:rPr>
          <w:rFonts w:eastAsia="宋体"/>
          <w:lang w:eastAsia="zh-CN"/>
        </w:rPr>
      </w:pPr>
      <w:r w:rsidRPr="002B4DBF">
        <w:rPr>
          <w:rFonts w:eastAsia="宋体" w:hint="eastAsia"/>
          <w:lang w:eastAsia="zh-CN"/>
        </w:rPr>
        <w:t xml:space="preserve">Regarding Proximity Service, only public safety related part needs to be studied to support MC service, </w:t>
      </w:r>
      <w:r w:rsidR="00B5717C">
        <w:rPr>
          <w:rFonts w:eastAsia="宋体" w:hint="eastAsia"/>
          <w:lang w:eastAsia="zh-CN"/>
        </w:rPr>
        <w:t>e.g.</w:t>
      </w:r>
      <w:r w:rsidRPr="002B4DBF">
        <w:rPr>
          <w:rFonts w:eastAsia="宋体" w:hint="eastAsia"/>
          <w:lang w:eastAsia="zh-CN"/>
        </w:rPr>
        <w:t xml:space="preserve"> UE-to-Network relay, direct communication</w:t>
      </w:r>
      <w:r w:rsidR="00B5717C">
        <w:rPr>
          <w:rFonts w:eastAsia="宋体" w:hint="eastAsia"/>
          <w:lang w:eastAsia="zh-CN"/>
        </w:rPr>
        <w:t>, direct discovery, etc</w:t>
      </w:r>
      <w:r w:rsidRPr="002B4DBF">
        <w:rPr>
          <w:rFonts w:eastAsia="宋体" w:hint="eastAsia"/>
          <w:lang w:eastAsia="zh-CN"/>
        </w:rPr>
        <w:t>.</w:t>
      </w:r>
    </w:p>
    <w:p w:rsidR="009F66FC" w:rsidRPr="009F66FC" w:rsidRDefault="009F66FC" w:rsidP="0099589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t is worth to be noted that, RAN#82 decided to support mission critical services at latest in Rel-17, and SA6 also started the study item to support mission critical services in SP-181136. So the 5GS system architecture enhancement should be studied to make the whole system work.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  <w:r w:rsidR="00C13030">
        <w:tab/>
      </w:r>
    </w:p>
    <w:p w:rsidR="00A46756" w:rsidRDefault="00DE2664" w:rsidP="009D0205">
      <w:pPr>
        <w:ind w:right="-99"/>
        <w:rPr>
          <w:rFonts w:eastAsia="宋体"/>
          <w:lang w:eastAsia="zh-CN"/>
        </w:rPr>
      </w:pPr>
      <w:r w:rsidRPr="002B4DBF">
        <w:rPr>
          <w:rFonts w:eastAsia="宋体" w:hint="eastAsia"/>
          <w:lang w:eastAsia="zh-CN"/>
        </w:rPr>
        <w:t xml:space="preserve">In order to support </w:t>
      </w:r>
      <w:r w:rsidRPr="00FA1295">
        <w:rPr>
          <w:rFonts w:eastAsia="宋体"/>
          <w:lang w:eastAsia="zh-CN"/>
        </w:rPr>
        <w:t xml:space="preserve">Mission Critical </w:t>
      </w:r>
      <w:r>
        <w:rPr>
          <w:rFonts w:eastAsia="宋体" w:hint="eastAsia"/>
          <w:lang w:eastAsia="zh-CN"/>
        </w:rPr>
        <w:t xml:space="preserve">services in 5G, </w:t>
      </w:r>
      <w:r w:rsidR="000D3EB3">
        <w:rPr>
          <w:rFonts w:eastAsia="宋体" w:hint="eastAsia"/>
          <w:lang w:eastAsia="zh-CN"/>
        </w:rPr>
        <w:t>the required network capabilies need to be reviewed. If a required network capability has not been supported in 5G system, e.g. ProSe Service, it shall be studied how to support it. Based on the</w:t>
      </w:r>
      <w:r w:rsidR="000E616E">
        <w:rPr>
          <w:rFonts w:eastAsia="宋体" w:hint="eastAsia"/>
          <w:lang w:eastAsia="zh-CN"/>
        </w:rPr>
        <w:t xml:space="preserve"> stage 1 requirements on</w:t>
      </w:r>
      <w:r w:rsidR="000D3EB3">
        <w:rPr>
          <w:rFonts w:eastAsia="宋体" w:hint="eastAsia"/>
          <w:lang w:eastAsia="zh-CN"/>
        </w:rPr>
        <w:t xml:space="preserve"> support of </w:t>
      </w:r>
      <w:r w:rsidR="000E616E">
        <w:rPr>
          <w:rFonts w:eastAsia="宋体" w:hint="eastAsia"/>
          <w:lang w:eastAsia="zh-CN"/>
        </w:rPr>
        <w:t xml:space="preserve">MC services, </w:t>
      </w:r>
      <w:r>
        <w:rPr>
          <w:rFonts w:eastAsia="宋体" w:hint="eastAsia"/>
          <w:lang w:eastAsia="zh-CN"/>
        </w:rPr>
        <w:t>t</w:t>
      </w:r>
      <w:r w:rsidR="0081717E">
        <w:rPr>
          <w:lang w:eastAsia="zh-CN"/>
        </w:rPr>
        <w:t xml:space="preserve">his study item shall </w:t>
      </w:r>
      <w:r w:rsidR="000E616E" w:rsidRPr="002B4DBF">
        <w:rPr>
          <w:rFonts w:eastAsia="宋体" w:hint="eastAsia"/>
          <w:lang w:eastAsia="zh-CN"/>
        </w:rPr>
        <w:t xml:space="preserve">at least </w:t>
      </w:r>
      <w:r w:rsidRPr="002B4DBF">
        <w:rPr>
          <w:rFonts w:eastAsia="宋体" w:hint="eastAsia"/>
          <w:lang w:eastAsia="zh-CN"/>
        </w:rPr>
        <w:t>study</w:t>
      </w:r>
      <w:r w:rsidR="00A46756">
        <w:rPr>
          <w:lang w:eastAsia="zh-CN"/>
        </w:rPr>
        <w:t xml:space="preserve"> </w:t>
      </w:r>
      <w:r w:rsidR="001E1A25">
        <w:rPr>
          <w:lang w:eastAsia="zh-CN"/>
        </w:rPr>
        <w:t xml:space="preserve">the following </w:t>
      </w:r>
      <w:r w:rsidR="00293DB0">
        <w:rPr>
          <w:lang w:eastAsia="zh-CN"/>
        </w:rPr>
        <w:t xml:space="preserve">system </w:t>
      </w:r>
      <w:r w:rsidR="00B5717C">
        <w:rPr>
          <w:rFonts w:eastAsia="宋体" w:hint="eastAsia"/>
          <w:lang w:eastAsia="zh-CN"/>
        </w:rPr>
        <w:t>enhancement</w:t>
      </w:r>
      <w:r w:rsidR="00002DE7">
        <w:rPr>
          <w:rFonts w:eastAsia="宋体" w:hint="eastAsia"/>
          <w:lang w:eastAsia="zh-CN"/>
        </w:rPr>
        <w:t>:</w:t>
      </w:r>
    </w:p>
    <w:p w:rsidR="00B5717C" w:rsidRDefault="007809BE" w:rsidP="007809B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9973F1">
        <w:rPr>
          <w:rFonts w:eastAsia="宋体" w:hint="eastAsia"/>
          <w:lang w:eastAsia="zh-CN"/>
        </w:rPr>
        <w:t xml:space="preserve">Enhancement of </w:t>
      </w:r>
      <w:r w:rsidR="00B5717C">
        <w:rPr>
          <w:rFonts w:eastAsia="宋体" w:hint="eastAsia"/>
          <w:lang w:eastAsia="zh-CN"/>
        </w:rPr>
        <w:t>5G MBMS architecture to support mission critical services</w:t>
      </w:r>
    </w:p>
    <w:p w:rsidR="009D7E50" w:rsidRDefault="009D7E50" w:rsidP="009D7E50">
      <w:pPr>
        <w:pStyle w:val="N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Note: The 5G MBMS architecture should be studied in </w:t>
      </w:r>
      <w:r w:rsidR="009973F1">
        <w:rPr>
          <w:rFonts w:eastAsia="宋体" w:hint="eastAsia"/>
          <w:lang w:eastAsia="zh-CN"/>
        </w:rPr>
        <w:t xml:space="preserve">a separate </w:t>
      </w:r>
      <w:r>
        <w:rPr>
          <w:rFonts w:eastAsia="宋体" w:hint="eastAsia"/>
          <w:lang w:eastAsia="zh-CN"/>
        </w:rPr>
        <w:t>study item.</w:t>
      </w:r>
    </w:p>
    <w:p w:rsidR="00B5717C" w:rsidRDefault="00B5717C" w:rsidP="007809B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 xml:space="preserve">Enhancement of </w:t>
      </w:r>
      <w:r w:rsidR="009973F1">
        <w:rPr>
          <w:rFonts w:eastAsia="宋体" w:hint="eastAsia"/>
          <w:lang w:eastAsia="zh-CN"/>
        </w:rPr>
        <w:t>Uu based architecture</w:t>
      </w:r>
      <w:r>
        <w:rPr>
          <w:rFonts w:eastAsia="宋体" w:hint="eastAsia"/>
          <w:lang w:eastAsia="zh-CN"/>
        </w:rPr>
        <w:t xml:space="preserve"> to support mission critical services</w:t>
      </w:r>
      <w:r w:rsidR="005A7136">
        <w:rPr>
          <w:rFonts w:eastAsia="宋体" w:hint="eastAsia"/>
          <w:lang w:eastAsia="zh-CN"/>
        </w:rPr>
        <w:t>, e.g. network sl</w:t>
      </w:r>
      <w:r w:rsidR="009973F1">
        <w:rPr>
          <w:rFonts w:eastAsia="宋体" w:hint="eastAsia"/>
          <w:lang w:eastAsia="zh-CN"/>
        </w:rPr>
        <w:t>i</w:t>
      </w:r>
      <w:r w:rsidR="005A7136">
        <w:rPr>
          <w:rFonts w:eastAsia="宋体" w:hint="eastAsia"/>
          <w:lang w:eastAsia="zh-CN"/>
        </w:rPr>
        <w:t>cing, 5QI, etc</w:t>
      </w:r>
      <w:r>
        <w:rPr>
          <w:rFonts w:eastAsia="宋体" w:hint="eastAsia"/>
          <w:lang w:eastAsia="zh-CN"/>
        </w:rPr>
        <w:t>;</w:t>
      </w:r>
    </w:p>
    <w:p w:rsidR="00B5717C" w:rsidRDefault="00B5717C" w:rsidP="007809B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5A7136">
        <w:rPr>
          <w:rFonts w:eastAsia="宋体" w:hint="eastAsia"/>
          <w:lang w:eastAsia="zh-CN"/>
        </w:rPr>
        <w:t xml:space="preserve">Enhancement </w:t>
      </w:r>
      <w:r>
        <w:rPr>
          <w:rFonts w:eastAsia="宋体" w:hint="eastAsia"/>
          <w:lang w:eastAsia="zh-CN"/>
        </w:rPr>
        <w:t>of PC5 based architecture to suppot mission critical services, including:</w:t>
      </w:r>
    </w:p>
    <w:p w:rsidR="00B5717C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Discovery</w:t>
      </w:r>
    </w:p>
    <w:p w:rsidR="00F97F7D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Communication</w:t>
      </w:r>
    </w:p>
    <w:p w:rsidR="00537657" w:rsidRPr="00F97F7D" w:rsidRDefault="00F97F7D" w:rsidP="00F97F7D">
      <w:pPr>
        <w:pStyle w:val="B2"/>
        <w:ind w:leftChars="425" w:left="1134" w:hangingChars="14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</w:t>
      </w:r>
      <w:r w:rsidR="00B5717C">
        <w:rPr>
          <w:rFonts w:eastAsia="宋体" w:hint="eastAsia"/>
          <w:lang w:eastAsia="zh-CN"/>
        </w:rPr>
        <w:t>UE-to-Network Relay</w:t>
      </w:r>
    </w:p>
    <w:p w:rsidR="00F97F7D" w:rsidRDefault="00F97F7D" w:rsidP="00F97F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study will also consider the architecture impact identified by the SA6 Study, </w:t>
      </w:r>
      <w:r w:rsidRPr="0093749D">
        <w:t xml:space="preserve">Study on </w:t>
      </w:r>
      <w:r>
        <w:t>Mission Critical s</w:t>
      </w:r>
      <w:r w:rsidRPr="0093749D">
        <w:t xml:space="preserve">ervices </w:t>
      </w:r>
      <w:r>
        <w:t xml:space="preserve">support </w:t>
      </w:r>
      <w:r w:rsidRPr="0093749D">
        <w:t>over 5G</w:t>
      </w:r>
      <w:r>
        <w:t xml:space="preserve"> System</w:t>
      </w:r>
      <w:r>
        <w:rPr>
          <w:rFonts w:eastAsiaTheme="minorEastAsia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which target complete date is SA#85(Sept,2019).</w:t>
      </w:r>
    </w:p>
    <w:p w:rsidR="00F97F7D" w:rsidRPr="00F97F7D" w:rsidRDefault="00F97F7D" w:rsidP="0071699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>is study will consider use exisiting soultuion as much as possible, e.g. using PC5 based architecture specified in R16 V2X as a basis, etc</w:t>
      </w:r>
    </w:p>
    <w:p w:rsidR="006C648A" w:rsidRPr="006C648A" w:rsidRDefault="006C648A" w:rsidP="007169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RAN WGs will be involved if needed.</w:t>
      </w:r>
    </w:p>
    <w:p w:rsidR="007809BE" w:rsidRPr="002B4DBF" w:rsidRDefault="007809BE" w:rsidP="00716998">
      <w:pPr>
        <w:rPr>
          <w:rFonts w:eastAsia="宋体"/>
          <w:lang w:eastAsia="zh-CN"/>
        </w:rPr>
      </w:pPr>
    </w:p>
    <w:p w:rsidR="006E1FDA" w:rsidRDefault="00174617" w:rsidP="00045A9D">
      <w:pPr>
        <w:pStyle w:val="2"/>
        <w:spacing w:before="0" w:after="0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11"/>
        <w:gridCol w:w="2394"/>
        <w:gridCol w:w="992"/>
        <w:gridCol w:w="851"/>
        <w:gridCol w:w="1701"/>
        <w:gridCol w:w="1417"/>
        <w:gridCol w:w="1728"/>
      </w:tblGrid>
      <w:tr w:rsidR="00E22E2B" w:rsidRPr="00C50F7C" w:rsidTr="00026B5A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New specifications  </w:t>
            </w:r>
            <w:r w:rsidRPr="006B6C0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 #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0F020D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t>23.xxx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2B4DBF" w:rsidRDefault="005471F3" w:rsidP="000045CE">
            <w:pPr>
              <w:pStyle w:val="TAL"/>
              <w:rPr>
                <w:rFonts w:eastAsia="宋体"/>
                <w:lang w:eastAsia="zh-CN"/>
              </w:rPr>
            </w:pPr>
            <w:r w:rsidRPr="005471F3">
              <w:t>Study on System enhancement for Mission Critical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rPr>
                <w:rFonts w:hint="eastAsia"/>
              </w:rPr>
              <w:t>SA2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59695A">
            <w:pPr>
              <w:pStyle w:val="TAL"/>
              <w:rPr>
                <w:highlight w:val="yellow"/>
              </w:rPr>
            </w:pPr>
            <w:r w:rsidRPr="005471F3">
              <w:t>SA#86/DEC 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AB036F">
            <w:pPr>
              <w:pStyle w:val="TAL"/>
              <w:rPr>
                <w:highlight w:val="yellow"/>
              </w:rPr>
            </w:pPr>
            <w:r w:rsidRPr="005471F3">
              <w:t>SA#87/MARCH 2020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Pr="00C50F7C" w:rsidRDefault="00E22E2B" w:rsidP="00E22E2B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E22E2B" w:rsidRPr="00C50F7C" w:rsidTr="00E467F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lastRenderedPageBreak/>
              <w:t xml:space="preserve">Affected existing specifications  </w:t>
            </w:r>
            <w:r w:rsidRPr="006B6C0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91167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6C5D28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Default="00E22E2B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 Qiang</w:t>
      </w:r>
    </w:p>
    <w:p w:rsidR="00CE4F6C" w:rsidRPr="002B4DBF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dengqiang1@catt.cn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8F1937" w:rsidRDefault="008F1937" w:rsidP="00813C77">
      <w:pPr>
        <w:spacing w:after="0"/>
        <w:ind w:right="-99"/>
        <w:rPr>
          <w:lang w:val="it-IT"/>
        </w:rPr>
      </w:pPr>
    </w:p>
    <w:p w:rsidR="0046123E" w:rsidRPr="00813C77" w:rsidRDefault="0046123E" w:rsidP="00813C77">
      <w:pPr>
        <w:spacing w:after="0"/>
        <w:ind w:right="-99"/>
        <w:rPr>
          <w:lang w:val="it-IT"/>
        </w:rPr>
      </w:pPr>
      <w:r w:rsidRPr="00813C77">
        <w:rPr>
          <w:lang w:val="it-IT"/>
        </w:rPr>
        <w:t>SA2</w:t>
      </w:r>
      <w:r w:rsidR="008F1937">
        <w:rPr>
          <w:lang w:val="it-IT"/>
        </w:rPr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234D31" w:rsidRDefault="00234D31" w:rsidP="00234D31">
      <w:pPr>
        <w:ind w:right="-99"/>
      </w:pPr>
      <w:r>
        <w:t xml:space="preserve">Security aspects </w:t>
      </w:r>
      <w:r w:rsidR="004C0FF6">
        <w:t xml:space="preserve">(if any) </w:t>
      </w:r>
      <w:r>
        <w:t>will be addressed by SA3.</w:t>
      </w:r>
    </w:p>
    <w:p w:rsidR="001E7532" w:rsidRPr="00E232EE" w:rsidRDefault="001E7532" w:rsidP="00184662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</w:pPr>
            <w:r w:rsidRPr="006B6C08">
              <w:t>Supporting IM name</w:t>
            </w:r>
          </w:p>
        </w:tc>
      </w:tr>
      <w:tr w:rsidR="00557B2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46DD9" w:rsidRDefault="00046DD9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4826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6B6C08" w:rsidRDefault="00506A86" w:rsidP="00CF4C29">
            <w:pPr>
              <w:pStyle w:val="TAL"/>
              <w:rPr>
                <w:lang w:eastAsia="zh-CN"/>
              </w:rPr>
            </w:pPr>
            <w:r w:rsidRPr="00506A86">
              <w:rPr>
                <w:rFonts w:eastAsia="宋体"/>
                <w:lang w:eastAsia="zh-CN"/>
              </w:rPr>
              <w:t>Telecom Italia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63329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CAICT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  <w:bookmarkStart w:id="0" w:name="_GoBack"/>
            <w:bookmarkEnd w:id="0"/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86090F" w:rsidRDefault="0086090F" w:rsidP="00294F7C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Tencent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114DC" w:rsidRDefault="00A114DC" w:rsidP="00294F7C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6B6C08" w:rsidRDefault="00294F7C" w:rsidP="00294F7C">
            <w:pPr>
              <w:pStyle w:val="TAL"/>
              <w:rPr>
                <w:lang w:eastAsia="zh-CN"/>
              </w:rPr>
            </w:pPr>
          </w:p>
        </w:tc>
      </w:tr>
      <w:tr w:rsidR="006A5793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6B6C08" w:rsidRDefault="006A5793" w:rsidP="00294F7C">
            <w:pPr>
              <w:pStyle w:val="TAL"/>
              <w:rPr>
                <w:lang w:eastAsia="zh-CN"/>
              </w:rPr>
            </w:pPr>
          </w:p>
        </w:tc>
      </w:tr>
      <w:tr w:rsidR="00F36FA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6B6C08" w:rsidRDefault="00F36FAD" w:rsidP="00294F7C">
            <w:pPr>
              <w:pStyle w:val="TAL"/>
              <w:rPr>
                <w:lang w:eastAsia="zh-CN"/>
              </w:rPr>
            </w:pPr>
          </w:p>
        </w:tc>
      </w:tr>
      <w:tr w:rsidR="00CA526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6B6C08" w:rsidRDefault="00EC72C8" w:rsidP="00294F7C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" w:name="_MailEndCompose"/>
      <w:bookmarkEnd w:id="1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46D" w:rsidRDefault="00C0346D">
      <w:r>
        <w:separator/>
      </w:r>
    </w:p>
  </w:endnote>
  <w:endnote w:type="continuationSeparator" w:id="0">
    <w:p w:rsidR="00C0346D" w:rsidRDefault="00C0346D">
      <w:r>
        <w:continuationSeparator/>
      </w:r>
    </w:p>
  </w:endnote>
  <w:endnote w:type="continuationNotice" w:id="1">
    <w:p w:rsidR="00C0346D" w:rsidRDefault="00C0346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18" w:rsidRDefault="001C6806">
    <w:pPr>
      <w:pStyle w:val="af1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mso-position-horizontal-relative:page;mso-position-vertical-relative:page;v-text-anchor:bottom" o:allowincell="f" filled="f" stroked="f">
          <v:textbox inset="20pt,0,,0">
            <w:txbxContent>
              <w:p w:rsidR="00ED3A18" w:rsidRPr="0024030A" w:rsidRDefault="00ED3A18" w:rsidP="004A79C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46D" w:rsidRDefault="00C0346D">
      <w:r>
        <w:separator/>
      </w:r>
    </w:p>
  </w:footnote>
  <w:footnote w:type="continuationSeparator" w:id="0">
    <w:p w:rsidR="00C0346D" w:rsidRDefault="00C0346D">
      <w:r>
        <w:continuationSeparator/>
      </w:r>
    </w:p>
  </w:footnote>
  <w:footnote w:type="continuationNotice" w:id="1">
    <w:p w:rsidR="00C0346D" w:rsidRDefault="00C0346D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3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6"/>
  </w:num>
  <w:num w:numId="5">
    <w:abstractNumId w:val="19"/>
  </w:num>
  <w:num w:numId="6">
    <w:abstractNumId w:val="17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  <w:num w:numId="14">
    <w:abstractNumId w:val="15"/>
  </w:num>
  <w:num w:numId="15">
    <w:abstractNumId w:val="8"/>
  </w:num>
  <w:num w:numId="16">
    <w:abstractNumId w:val="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B9A"/>
    <w:rsid w:val="000045CE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7C06"/>
    <w:rsid w:val="000437D5"/>
    <w:rsid w:val="00044DAE"/>
    <w:rsid w:val="00045A9D"/>
    <w:rsid w:val="00046DD9"/>
    <w:rsid w:val="00052BF8"/>
    <w:rsid w:val="00053B16"/>
    <w:rsid w:val="00054F4D"/>
    <w:rsid w:val="000550E2"/>
    <w:rsid w:val="00057116"/>
    <w:rsid w:val="000604FD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83595"/>
    <w:rsid w:val="000838EA"/>
    <w:rsid w:val="00084C84"/>
    <w:rsid w:val="0008761D"/>
    <w:rsid w:val="00090C85"/>
    <w:rsid w:val="00091F82"/>
    <w:rsid w:val="000963EB"/>
    <w:rsid w:val="00097063"/>
    <w:rsid w:val="000A1969"/>
    <w:rsid w:val="000A1C0B"/>
    <w:rsid w:val="000B0519"/>
    <w:rsid w:val="000B61FD"/>
    <w:rsid w:val="000C05AA"/>
    <w:rsid w:val="000C27FE"/>
    <w:rsid w:val="000C5E7B"/>
    <w:rsid w:val="000C5FE3"/>
    <w:rsid w:val="000D0120"/>
    <w:rsid w:val="000D122A"/>
    <w:rsid w:val="000D2C12"/>
    <w:rsid w:val="000D3EB3"/>
    <w:rsid w:val="000E2053"/>
    <w:rsid w:val="000E55AD"/>
    <w:rsid w:val="000E616E"/>
    <w:rsid w:val="000E7E44"/>
    <w:rsid w:val="000E7F06"/>
    <w:rsid w:val="000F020D"/>
    <w:rsid w:val="000F0AA5"/>
    <w:rsid w:val="000F2E9D"/>
    <w:rsid w:val="0010284D"/>
    <w:rsid w:val="00103BE3"/>
    <w:rsid w:val="00111B10"/>
    <w:rsid w:val="00120541"/>
    <w:rsid w:val="001211F3"/>
    <w:rsid w:val="001219DE"/>
    <w:rsid w:val="00123CB8"/>
    <w:rsid w:val="00124C3D"/>
    <w:rsid w:val="00130C6A"/>
    <w:rsid w:val="001351DC"/>
    <w:rsid w:val="0013555C"/>
    <w:rsid w:val="00141369"/>
    <w:rsid w:val="00146679"/>
    <w:rsid w:val="00146804"/>
    <w:rsid w:val="001515BB"/>
    <w:rsid w:val="00154D22"/>
    <w:rsid w:val="00156600"/>
    <w:rsid w:val="001608EB"/>
    <w:rsid w:val="00161918"/>
    <w:rsid w:val="00174617"/>
    <w:rsid w:val="001759A7"/>
    <w:rsid w:val="00176616"/>
    <w:rsid w:val="00176A53"/>
    <w:rsid w:val="00176E3A"/>
    <w:rsid w:val="001808CD"/>
    <w:rsid w:val="0018265C"/>
    <w:rsid w:val="00184662"/>
    <w:rsid w:val="00185B46"/>
    <w:rsid w:val="0019522E"/>
    <w:rsid w:val="00196B41"/>
    <w:rsid w:val="0019741B"/>
    <w:rsid w:val="001A1302"/>
    <w:rsid w:val="001A140C"/>
    <w:rsid w:val="001A4192"/>
    <w:rsid w:val="001B089B"/>
    <w:rsid w:val="001B13E6"/>
    <w:rsid w:val="001B27CD"/>
    <w:rsid w:val="001C426E"/>
    <w:rsid w:val="001C4D88"/>
    <w:rsid w:val="001C5C86"/>
    <w:rsid w:val="001C6806"/>
    <w:rsid w:val="001C6C8F"/>
    <w:rsid w:val="001C718D"/>
    <w:rsid w:val="001D01CC"/>
    <w:rsid w:val="001D6523"/>
    <w:rsid w:val="001D7076"/>
    <w:rsid w:val="001E1A25"/>
    <w:rsid w:val="001E52F9"/>
    <w:rsid w:val="001E6769"/>
    <w:rsid w:val="001E7532"/>
    <w:rsid w:val="001F2843"/>
    <w:rsid w:val="001F28BB"/>
    <w:rsid w:val="001F681C"/>
    <w:rsid w:val="001F7DC6"/>
    <w:rsid w:val="001F7EB4"/>
    <w:rsid w:val="002000C2"/>
    <w:rsid w:val="00201444"/>
    <w:rsid w:val="00205F25"/>
    <w:rsid w:val="0020781E"/>
    <w:rsid w:val="002137A1"/>
    <w:rsid w:val="00213D20"/>
    <w:rsid w:val="0021635B"/>
    <w:rsid w:val="00217EDB"/>
    <w:rsid w:val="00220769"/>
    <w:rsid w:val="00221B1E"/>
    <w:rsid w:val="002241B0"/>
    <w:rsid w:val="0022536A"/>
    <w:rsid w:val="00227229"/>
    <w:rsid w:val="00227296"/>
    <w:rsid w:val="00227952"/>
    <w:rsid w:val="00230713"/>
    <w:rsid w:val="00232098"/>
    <w:rsid w:val="002345CD"/>
    <w:rsid w:val="00234D31"/>
    <w:rsid w:val="00236EE3"/>
    <w:rsid w:val="0024030A"/>
    <w:rsid w:val="00240DCD"/>
    <w:rsid w:val="00243D96"/>
    <w:rsid w:val="002477C0"/>
    <w:rsid w:val="0024786B"/>
    <w:rsid w:val="00251D80"/>
    <w:rsid w:val="00256FE2"/>
    <w:rsid w:val="00261B6C"/>
    <w:rsid w:val="002627F1"/>
    <w:rsid w:val="002640E5"/>
    <w:rsid w:val="0026606E"/>
    <w:rsid w:val="002671B6"/>
    <w:rsid w:val="0027261E"/>
    <w:rsid w:val="0027377B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3DB0"/>
    <w:rsid w:val="00294AD5"/>
    <w:rsid w:val="00294F7C"/>
    <w:rsid w:val="00296A2D"/>
    <w:rsid w:val="002A2B64"/>
    <w:rsid w:val="002A5146"/>
    <w:rsid w:val="002A61AC"/>
    <w:rsid w:val="002A6747"/>
    <w:rsid w:val="002B246F"/>
    <w:rsid w:val="002B484B"/>
    <w:rsid w:val="002B4DBF"/>
    <w:rsid w:val="002B6413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005"/>
    <w:rsid w:val="002E4895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1E83"/>
    <w:rsid w:val="00305F7F"/>
    <w:rsid w:val="003122B5"/>
    <w:rsid w:val="003167F1"/>
    <w:rsid w:val="00316D71"/>
    <w:rsid w:val="003172FA"/>
    <w:rsid w:val="003205AD"/>
    <w:rsid w:val="003220CF"/>
    <w:rsid w:val="003228B7"/>
    <w:rsid w:val="00322F2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8175D"/>
    <w:rsid w:val="00382D2E"/>
    <w:rsid w:val="0038363B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E0F6C"/>
    <w:rsid w:val="003E181E"/>
    <w:rsid w:val="003E287C"/>
    <w:rsid w:val="003E4220"/>
    <w:rsid w:val="003E5D2B"/>
    <w:rsid w:val="003F268E"/>
    <w:rsid w:val="003F2F93"/>
    <w:rsid w:val="003F396D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4164"/>
    <w:rsid w:val="0041686F"/>
    <w:rsid w:val="0041789B"/>
    <w:rsid w:val="004260A5"/>
    <w:rsid w:val="00426F78"/>
    <w:rsid w:val="004309F2"/>
    <w:rsid w:val="004317B7"/>
    <w:rsid w:val="00432283"/>
    <w:rsid w:val="00434769"/>
    <w:rsid w:val="00434C8B"/>
    <w:rsid w:val="00435DD8"/>
    <w:rsid w:val="0043745F"/>
    <w:rsid w:val="004376D9"/>
    <w:rsid w:val="0044029F"/>
    <w:rsid w:val="0044187D"/>
    <w:rsid w:val="004419F2"/>
    <w:rsid w:val="00443639"/>
    <w:rsid w:val="00443677"/>
    <w:rsid w:val="00445E90"/>
    <w:rsid w:val="00450C10"/>
    <w:rsid w:val="00451995"/>
    <w:rsid w:val="00454609"/>
    <w:rsid w:val="0045747A"/>
    <w:rsid w:val="0046123E"/>
    <w:rsid w:val="00463043"/>
    <w:rsid w:val="00464D7D"/>
    <w:rsid w:val="0046566F"/>
    <w:rsid w:val="00465B39"/>
    <w:rsid w:val="00470E0B"/>
    <w:rsid w:val="00477F2E"/>
    <w:rsid w:val="004812C6"/>
    <w:rsid w:val="0048267C"/>
    <w:rsid w:val="00483F9A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594C"/>
    <w:rsid w:val="004B743A"/>
    <w:rsid w:val="004B74D9"/>
    <w:rsid w:val="004C0FF6"/>
    <w:rsid w:val="004C1827"/>
    <w:rsid w:val="004C1829"/>
    <w:rsid w:val="004C273A"/>
    <w:rsid w:val="004C4104"/>
    <w:rsid w:val="004C5922"/>
    <w:rsid w:val="004C634D"/>
    <w:rsid w:val="004D24B9"/>
    <w:rsid w:val="004D30DC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B57"/>
    <w:rsid w:val="00506A86"/>
    <w:rsid w:val="00511823"/>
    <w:rsid w:val="00511F36"/>
    <w:rsid w:val="0051724E"/>
    <w:rsid w:val="00517BB9"/>
    <w:rsid w:val="005213E6"/>
    <w:rsid w:val="005217E4"/>
    <w:rsid w:val="00523530"/>
    <w:rsid w:val="00523B47"/>
    <w:rsid w:val="00526434"/>
    <w:rsid w:val="00526E5E"/>
    <w:rsid w:val="00534B5C"/>
    <w:rsid w:val="005355F7"/>
    <w:rsid w:val="00537657"/>
    <w:rsid w:val="00537965"/>
    <w:rsid w:val="00540E48"/>
    <w:rsid w:val="005431F1"/>
    <w:rsid w:val="005433CA"/>
    <w:rsid w:val="005471F3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6957"/>
    <w:rsid w:val="00574059"/>
    <w:rsid w:val="00581B50"/>
    <w:rsid w:val="00590087"/>
    <w:rsid w:val="00592A32"/>
    <w:rsid w:val="00595703"/>
    <w:rsid w:val="00595A2E"/>
    <w:rsid w:val="0059695A"/>
    <w:rsid w:val="00596E09"/>
    <w:rsid w:val="005A09C3"/>
    <w:rsid w:val="005A7136"/>
    <w:rsid w:val="005A7255"/>
    <w:rsid w:val="005B08A2"/>
    <w:rsid w:val="005B31FB"/>
    <w:rsid w:val="005B6F67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E2F64"/>
    <w:rsid w:val="005E6485"/>
    <w:rsid w:val="005F0C9D"/>
    <w:rsid w:val="005F30D5"/>
    <w:rsid w:val="005F41E7"/>
    <w:rsid w:val="005F52D6"/>
    <w:rsid w:val="005F6FF1"/>
    <w:rsid w:val="00603875"/>
    <w:rsid w:val="00611EC4"/>
    <w:rsid w:val="00612542"/>
    <w:rsid w:val="006158DE"/>
    <w:rsid w:val="00620B3F"/>
    <w:rsid w:val="006239E7"/>
    <w:rsid w:val="006246BC"/>
    <w:rsid w:val="00625183"/>
    <w:rsid w:val="00627916"/>
    <w:rsid w:val="00627DC9"/>
    <w:rsid w:val="006305DD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648CB"/>
    <w:rsid w:val="00671BBB"/>
    <w:rsid w:val="00672070"/>
    <w:rsid w:val="0067349C"/>
    <w:rsid w:val="006756F8"/>
    <w:rsid w:val="00682237"/>
    <w:rsid w:val="00683696"/>
    <w:rsid w:val="00683895"/>
    <w:rsid w:val="00684ECA"/>
    <w:rsid w:val="006857D5"/>
    <w:rsid w:val="006857D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9D9"/>
    <w:rsid w:val="006B6C08"/>
    <w:rsid w:val="006C0382"/>
    <w:rsid w:val="006C1293"/>
    <w:rsid w:val="006C2C4F"/>
    <w:rsid w:val="006C2F30"/>
    <w:rsid w:val="006C4991"/>
    <w:rsid w:val="006C4B84"/>
    <w:rsid w:val="006C5D28"/>
    <w:rsid w:val="006C5D53"/>
    <w:rsid w:val="006C648A"/>
    <w:rsid w:val="006D1534"/>
    <w:rsid w:val="006D2034"/>
    <w:rsid w:val="006D241E"/>
    <w:rsid w:val="006D4150"/>
    <w:rsid w:val="006D59D6"/>
    <w:rsid w:val="006D5A66"/>
    <w:rsid w:val="006E0C0C"/>
    <w:rsid w:val="006E0F19"/>
    <w:rsid w:val="006E1FDA"/>
    <w:rsid w:val="006E3370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261D"/>
    <w:rsid w:val="00702A89"/>
    <w:rsid w:val="00706C1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4739"/>
    <w:rsid w:val="00740198"/>
    <w:rsid w:val="00740AB3"/>
    <w:rsid w:val="007414A9"/>
    <w:rsid w:val="007414E5"/>
    <w:rsid w:val="007463E1"/>
    <w:rsid w:val="00747465"/>
    <w:rsid w:val="00747F0D"/>
    <w:rsid w:val="007501D3"/>
    <w:rsid w:val="0075252A"/>
    <w:rsid w:val="007628CD"/>
    <w:rsid w:val="00764B84"/>
    <w:rsid w:val="00765028"/>
    <w:rsid w:val="00765389"/>
    <w:rsid w:val="0076553A"/>
    <w:rsid w:val="0078034D"/>
    <w:rsid w:val="007809BE"/>
    <w:rsid w:val="00783682"/>
    <w:rsid w:val="00785BBF"/>
    <w:rsid w:val="00786E11"/>
    <w:rsid w:val="00790BCC"/>
    <w:rsid w:val="00791DA8"/>
    <w:rsid w:val="00791FE6"/>
    <w:rsid w:val="007924B9"/>
    <w:rsid w:val="00795CEE"/>
    <w:rsid w:val="00796551"/>
    <w:rsid w:val="007974F5"/>
    <w:rsid w:val="00797E1A"/>
    <w:rsid w:val="007A0179"/>
    <w:rsid w:val="007A5AA5"/>
    <w:rsid w:val="007B0F49"/>
    <w:rsid w:val="007B30D6"/>
    <w:rsid w:val="007C024D"/>
    <w:rsid w:val="007C24C0"/>
    <w:rsid w:val="007C45AC"/>
    <w:rsid w:val="007C51F9"/>
    <w:rsid w:val="007C71FA"/>
    <w:rsid w:val="007C75B3"/>
    <w:rsid w:val="007C7E14"/>
    <w:rsid w:val="007D03D2"/>
    <w:rsid w:val="007D1AB2"/>
    <w:rsid w:val="007D2BA8"/>
    <w:rsid w:val="007E1634"/>
    <w:rsid w:val="007E77D1"/>
    <w:rsid w:val="007F1BC5"/>
    <w:rsid w:val="007F20EF"/>
    <w:rsid w:val="007F2618"/>
    <w:rsid w:val="007F265A"/>
    <w:rsid w:val="007F3C07"/>
    <w:rsid w:val="007F4321"/>
    <w:rsid w:val="007F522E"/>
    <w:rsid w:val="007F6EDE"/>
    <w:rsid w:val="007F73FB"/>
    <w:rsid w:val="007F7421"/>
    <w:rsid w:val="00801F7F"/>
    <w:rsid w:val="00803834"/>
    <w:rsid w:val="00804CB2"/>
    <w:rsid w:val="00813C77"/>
    <w:rsid w:val="0081650B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70EA"/>
    <w:rsid w:val="008375F5"/>
    <w:rsid w:val="008434CB"/>
    <w:rsid w:val="00846444"/>
    <w:rsid w:val="00852E04"/>
    <w:rsid w:val="0085762E"/>
    <w:rsid w:val="0086090F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5AB4"/>
    <w:rsid w:val="008A76FD"/>
    <w:rsid w:val="008B2D09"/>
    <w:rsid w:val="008C537F"/>
    <w:rsid w:val="008C7EA4"/>
    <w:rsid w:val="008C7F30"/>
    <w:rsid w:val="008D2005"/>
    <w:rsid w:val="008D218B"/>
    <w:rsid w:val="008D4592"/>
    <w:rsid w:val="008D537C"/>
    <w:rsid w:val="008D56DA"/>
    <w:rsid w:val="008D6415"/>
    <w:rsid w:val="008D658B"/>
    <w:rsid w:val="008E0FBA"/>
    <w:rsid w:val="008F0578"/>
    <w:rsid w:val="008F1937"/>
    <w:rsid w:val="008F1C67"/>
    <w:rsid w:val="008F2C20"/>
    <w:rsid w:val="008F311E"/>
    <w:rsid w:val="00900A99"/>
    <w:rsid w:val="009051D9"/>
    <w:rsid w:val="00907680"/>
    <w:rsid w:val="009111E8"/>
    <w:rsid w:val="00911588"/>
    <w:rsid w:val="00926359"/>
    <w:rsid w:val="009266E5"/>
    <w:rsid w:val="00932F31"/>
    <w:rsid w:val="00934477"/>
    <w:rsid w:val="0093783D"/>
    <w:rsid w:val="009437A2"/>
    <w:rsid w:val="00944B28"/>
    <w:rsid w:val="009453A9"/>
    <w:rsid w:val="0094563C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D7E50"/>
    <w:rsid w:val="009E28BB"/>
    <w:rsid w:val="009E4653"/>
    <w:rsid w:val="009E48F3"/>
    <w:rsid w:val="009E6C21"/>
    <w:rsid w:val="009F5D8A"/>
    <w:rsid w:val="009F66FC"/>
    <w:rsid w:val="009F6B67"/>
    <w:rsid w:val="009F7959"/>
    <w:rsid w:val="00A011C9"/>
    <w:rsid w:val="00A01CFF"/>
    <w:rsid w:val="00A06C43"/>
    <w:rsid w:val="00A10539"/>
    <w:rsid w:val="00A114DC"/>
    <w:rsid w:val="00A11640"/>
    <w:rsid w:val="00A128A7"/>
    <w:rsid w:val="00A14B95"/>
    <w:rsid w:val="00A1576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5701"/>
    <w:rsid w:val="00A36378"/>
    <w:rsid w:val="00A40015"/>
    <w:rsid w:val="00A447D9"/>
    <w:rsid w:val="00A46756"/>
    <w:rsid w:val="00A47445"/>
    <w:rsid w:val="00A52F4C"/>
    <w:rsid w:val="00A56DD2"/>
    <w:rsid w:val="00A57966"/>
    <w:rsid w:val="00A57A63"/>
    <w:rsid w:val="00A6529D"/>
    <w:rsid w:val="00A65A4A"/>
    <w:rsid w:val="00A6656B"/>
    <w:rsid w:val="00A70E1E"/>
    <w:rsid w:val="00A77012"/>
    <w:rsid w:val="00A77155"/>
    <w:rsid w:val="00A812AD"/>
    <w:rsid w:val="00A9081F"/>
    <w:rsid w:val="00A9188C"/>
    <w:rsid w:val="00A924D9"/>
    <w:rsid w:val="00A97A52"/>
    <w:rsid w:val="00AA037B"/>
    <w:rsid w:val="00AA0D6A"/>
    <w:rsid w:val="00AA3273"/>
    <w:rsid w:val="00AA7620"/>
    <w:rsid w:val="00AB036F"/>
    <w:rsid w:val="00AB3FED"/>
    <w:rsid w:val="00AB4EF2"/>
    <w:rsid w:val="00AB58BF"/>
    <w:rsid w:val="00AC309B"/>
    <w:rsid w:val="00AC46B1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F02F5"/>
    <w:rsid w:val="00AF2E49"/>
    <w:rsid w:val="00AF757E"/>
    <w:rsid w:val="00B00B83"/>
    <w:rsid w:val="00B02B67"/>
    <w:rsid w:val="00B03208"/>
    <w:rsid w:val="00B0349A"/>
    <w:rsid w:val="00B03C01"/>
    <w:rsid w:val="00B044A2"/>
    <w:rsid w:val="00B06347"/>
    <w:rsid w:val="00B071F8"/>
    <w:rsid w:val="00B078D6"/>
    <w:rsid w:val="00B1248D"/>
    <w:rsid w:val="00B12C40"/>
    <w:rsid w:val="00B12F84"/>
    <w:rsid w:val="00B14709"/>
    <w:rsid w:val="00B15208"/>
    <w:rsid w:val="00B21089"/>
    <w:rsid w:val="00B24CCA"/>
    <w:rsid w:val="00B26C77"/>
    <w:rsid w:val="00B27085"/>
    <w:rsid w:val="00B3015C"/>
    <w:rsid w:val="00B32418"/>
    <w:rsid w:val="00B344D8"/>
    <w:rsid w:val="00B36BAD"/>
    <w:rsid w:val="00B36CD9"/>
    <w:rsid w:val="00B4285A"/>
    <w:rsid w:val="00B51659"/>
    <w:rsid w:val="00B52076"/>
    <w:rsid w:val="00B5717C"/>
    <w:rsid w:val="00B677B6"/>
    <w:rsid w:val="00B705C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6FE7"/>
    <w:rsid w:val="00B902BF"/>
    <w:rsid w:val="00B964E7"/>
    <w:rsid w:val="00B970A2"/>
    <w:rsid w:val="00BA2012"/>
    <w:rsid w:val="00BA25A9"/>
    <w:rsid w:val="00BA3A53"/>
    <w:rsid w:val="00BA4095"/>
    <w:rsid w:val="00BA50FF"/>
    <w:rsid w:val="00BA5B43"/>
    <w:rsid w:val="00BB163C"/>
    <w:rsid w:val="00BB179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24F"/>
    <w:rsid w:val="00BD05A8"/>
    <w:rsid w:val="00BD1674"/>
    <w:rsid w:val="00BD263A"/>
    <w:rsid w:val="00BD2EED"/>
    <w:rsid w:val="00BE3B9E"/>
    <w:rsid w:val="00BE487F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5723"/>
    <w:rsid w:val="00C211B5"/>
    <w:rsid w:val="00C22A4A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E1C"/>
    <w:rsid w:val="00C47633"/>
    <w:rsid w:val="00C50F7C"/>
    <w:rsid w:val="00C51704"/>
    <w:rsid w:val="00C51D3A"/>
    <w:rsid w:val="00C525A2"/>
    <w:rsid w:val="00C526B4"/>
    <w:rsid w:val="00C5591F"/>
    <w:rsid w:val="00C57C50"/>
    <w:rsid w:val="00C6022F"/>
    <w:rsid w:val="00C715CA"/>
    <w:rsid w:val="00C7495D"/>
    <w:rsid w:val="00C74CFE"/>
    <w:rsid w:val="00C75D60"/>
    <w:rsid w:val="00C77CE9"/>
    <w:rsid w:val="00C84CED"/>
    <w:rsid w:val="00C87D98"/>
    <w:rsid w:val="00C90D9E"/>
    <w:rsid w:val="00C9333B"/>
    <w:rsid w:val="00C9483D"/>
    <w:rsid w:val="00C959B1"/>
    <w:rsid w:val="00C962E2"/>
    <w:rsid w:val="00CA2419"/>
    <w:rsid w:val="00CA3313"/>
    <w:rsid w:val="00CA3493"/>
    <w:rsid w:val="00CA3F00"/>
    <w:rsid w:val="00CA3F22"/>
    <w:rsid w:val="00CA5266"/>
    <w:rsid w:val="00CB1CD6"/>
    <w:rsid w:val="00CB1F8D"/>
    <w:rsid w:val="00CB4236"/>
    <w:rsid w:val="00CB586C"/>
    <w:rsid w:val="00CC5EC4"/>
    <w:rsid w:val="00CC630D"/>
    <w:rsid w:val="00CC71DF"/>
    <w:rsid w:val="00CC72A4"/>
    <w:rsid w:val="00CD2C32"/>
    <w:rsid w:val="00CD3153"/>
    <w:rsid w:val="00CD6842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77EC"/>
    <w:rsid w:val="00D0225D"/>
    <w:rsid w:val="00D10959"/>
    <w:rsid w:val="00D10BC5"/>
    <w:rsid w:val="00D11002"/>
    <w:rsid w:val="00D142FA"/>
    <w:rsid w:val="00D14F45"/>
    <w:rsid w:val="00D16C26"/>
    <w:rsid w:val="00D16D1C"/>
    <w:rsid w:val="00D23549"/>
    <w:rsid w:val="00D254F4"/>
    <w:rsid w:val="00D27235"/>
    <w:rsid w:val="00D31CC8"/>
    <w:rsid w:val="00D33818"/>
    <w:rsid w:val="00D43125"/>
    <w:rsid w:val="00D43414"/>
    <w:rsid w:val="00D46372"/>
    <w:rsid w:val="00D46B11"/>
    <w:rsid w:val="00D50E87"/>
    <w:rsid w:val="00D51E61"/>
    <w:rsid w:val="00D5275B"/>
    <w:rsid w:val="00D645A2"/>
    <w:rsid w:val="00D70133"/>
    <w:rsid w:val="00D7106C"/>
    <w:rsid w:val="00D71F40"/>
    <w:rsid w:val="00D77416"/>
    <w:rsid w:val="00D80553"/>
    <w:rsid w:val="00D80C79"/>
    <w:rsid w:val="00D80FC6"/>
    <w:rsid w:val="00D829E4"/>
    <w:rsid w:val="00D84FD5"/>
    <w:rsid w:val="00D851A9"/>
    <w:rsid w:val="00D8588E"/>
    <w:rsid w:val="00D93F55"/>
    <w:rsid w:val="00D96BF5"/>
    <w:rsid w:val="00D97D1D"/>
    <w:rsid w:val="00DA74F3"/>
    <w:rsid w:val="00DB69F3"/>
    <w:rsid w:val="00DB6B35"/>
    <w:rsid w:val="00DB6FB1"/>
    <w:rsid w:val="00DB7D6A"/>
    <w:rsid w:val="00DC4907"/>
    <w:rsid w:val="00DC5BD8"/>
    <w:rsid w:val="00DD017C"/>
    <w:rsid w:val="00DD0D71"/>
    <w:rsid w:val="00DD24DE"/>
    <w:rsid w:val="00DD397A"/>
    <w:rsid w:val="00DD58B7"/>
    <w:rsid w:val="00DD6699"/>
    <w:rsid w:val="00DE2216"/>
    <w:rsid w:val="00DE2664"/>
    <w:rsid w:val="00DE53FD"/>
    <w:rsid w:val="00DE5A9E"/>
    <w:rsid w:val="00DE5E91"/>
    <w:rsid w:val="00DE751D"/>
    <w:rsid w:val="00DF3B7B"/>
    <w:rsid w:val="00E007C5"/>
    <w:rsid w:val="00E00DBF"/>
    <w:rsid w:val="00E033E0"/>
    <w:rsid w:val="00E05EF4"/>
    <w:rsid w:val="00E100F1"/>
    <w:rsid w:val="00E1026B"/>
    <w:rsid w:val="00E121E0"/>
    <w:rsid w:val="00E13196"/>
    <w:rsid w:val="00E13CB2"/>
    <w:rsid w:val="00E158DB"/>
    <w:rsid w:val="00E20958"/>
    <w:rsid w:val="00E20BDA"/>
    <w:rsid w:val="00E20C37"/>
    <w:rsid w:val="00E217A4"/>
    <w:rsid w:val="00E22E2B"/>
    <w:rsid w:val="00E239F0"/>
    <w:rsid w:val="00E2595B"/>
    <w:rsid w:val="00E2733A"/>
    <w:rsid w:val="00E32B83"/>
    <w:rsid w:val="00E33CE3"/>
    <w:rsid w:val="00E34798"/>
    <w:rsid w:val="00E35CC3"/>
    <w:rsid w:val="00E402CE"/>
    <w:rsid w:val="00E467F3"/>
    <w:rsid w:val="00E46A78"/>
    <w:rsid w:val="00E52C57"/>
    <w:rsid w:val="00E537D6"/>
    <w:rsid w:val="00E57E7D"/>
    <w:rsid w:val="00E634BE"/>
    <w:rsid w:val="00E659D5"/>
    <w:rsid w:val="00E66DCC"/>
    <w:rsid w:val="00E67168"/>
    <w:rsid w:val="00E70043"/>
    <w:rsid w:val="00E70234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377F"/>
    <w:rsid w:val="00EB3E1C"/>
    <w:rsid w:val="00EB57A7"/>
    <w:rsid w:val="00EB70B0"/>
    <w:rsid w:val="00EB774E"/>
    <w:rsid w:val="00EC3039"/>
    <w:rsid w:val="00EC3184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EF517B"/>
    <w:rsid w:val="00F00F90"/>
    <w:rsid w:val="00F02008"/>
    <w:rsid w:val="00F0395D"/>
    <w:rsid w:val="00F063CD"/>
    <w:rsid w:val="00F10756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49FF"/>
    <w:rsid w:val="00F24AA5"/>
    <w:rsid w:val="00F25935"/>
    <w:rsid w:val="00F25E0C"/>
    <w:rsid w:val="00F2790F"/>
    <w:rsid w:val="00F316E2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315C"/>
    <w:rsid w:val="00F56C4D"/>
    <w:rsid w:val="00F61731"/>
    <w:rsid w:val="00F62688"/>
    <w:rsid w:val="00F65908"/>
    <w:rsid w:val="00F72174"/>
    <w:rsid w:val="00F755C9"/>
    <w:rsid w:val="00F83689"/>
    <w:rsid w:val="00F842C9"/>
    <w:rsid w:val="00F86257"/>
    <w:rsid w:val="00F921F1"/>
    <w:rsid w:val="00F97F7D"/>
    <w:rsid w:val="00FA1295"/>
    <w:rsid w:val="00FA2372"/>
    <w:rsid w:val="00FA2A6D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2F1D"/>
    <w:rsid w:val="00FC3B6D"/>
    <w:rsid w:val="00FC5B90"/>
    <w:rsid w:val="00FD1E9D"/>
    <w:rsid w:val="00FD3A4E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4663"/>
    <w:rsid w:val="00FF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5908"/>
    <w:pPr>
      <w:spacing w:before="180"/>
      <w:ind w:left="2693" w:hanging="2693"/>
    </w:pPr>
    <w:rPr>
      <w:b/>
    </w:rPr>
  </w:style>
  <w:style w:type="paragraph" w:styleId="10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F65908"/>
    <w:pPr>
      <w:ind w:left="1701" w:hanging="1701"/>
    </w:pPr>
  </w:style>
  <w:style w:type="paragraph" w:styleId="40">
    <w:name w:val="toc 4"/>
    <w:basedOn w:val="30"/>
    <w:semiHidden/>
    <w:rsid w:val="00F65908"/>
    <w:pPr>
      <w:ind w:left="1418" w:hanging="1418"/>
    </w:pPr>
  </w:style>
  <w:style w:type="paragraph" w:styleId="30">
    <w:name w:val="toc 3"/>
    <w:basedOn w:val="21"/>
    <w:semiHidden/>
    <w:rsid w:val="00F65908"/>
    <w:pPr>
      <w:ind w:left="1134" w:hanging="1134"/>
    </w:pPr>
  </w:style>
  <w:style w:type="paragraph" w:styleId="21">
    <w:name w:val="toc 2"/>
    <w:basedOn w:val="10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5908"/>
    <w:pPr>
      <w:ind w:left="284"/>
    </w:pPr>
  </w:style>
  <w:style w:type="paragraph" w:styleId="11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3">
    <w:name w:val="List Number 2"/>
    <w:basedOn w:val="ac"/>
    <w:rsid w:val="00F65908"/>
    <w:pPr>
      <w:ind w:left="851"/>
    </w:pPr>
  </w:style>
  <w:style w:type="character" w:styleId="ad">
    <w:name w:val="footnote reference"/>
    <w:semiHidden/>
    <w:rsid w:val="00F65908"/>
    <w:rPr>
      <w:b/>
      <w:position w:val="6"/>
      <w:sz w:val="16"/>
    </w:rPr>
  </w:style>
  <w:style w:type="paragraph" w:styleId="ae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90">
    <w:name w:val="toc 9"/>
    <w:basedOn w:val="80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60">
    <w:name w:val="toc 6"/>
    <w:basedOn w:val="50"/>
    <w:next w:val="a"/>
    <w:semiHidden/>
    <w:rsid w:val="00F65908"/>
    <w:pPr>
      <w:ind w:left="1985" w:hanging="1985"/>
    </w:pPr>
  </w:style>
  <w:style w:type="paragraph" w:styleId="70">
    <w:name w:val="toc 7"/>
    <w:basedOn w:val="60"/>
    <w:next w:val="a"/>
    <w:semiHidden/>
    <w:rsid w:val="00F65908"/>
    <w:pPr>
      <w:ind w:left="2268" w:hanging="2268"/>
    </w:pPr>
  </w:style>
  <w:style w:type="paragraph" w:styleId="24">
    <w:name w:val="List Bullet 2"/>
    <w:basedOn w:val="af"/>
    <w:rsid w:val="00F65908"/>
    <w:pPr>
      <w:ind w:left="851"/>
    </w:pPr>
  </w:style>
  <w:style w:type="paragraph" w:styleId="31">
    <w:name w:val="List Bullet 3"/>
    <w:basedOn w:val="24"/>
    <w:rsid w:val="00F65908"/>
    <w:pPr>
      <w:ind w:left="1135"/>
    </w:pPr>
  </w:style>
  <w:style w:type="paragraph" w:styleId="ac">
    <w:name w:val="List Number"/>
    <w:basedOn w:val="af0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5">
    <w:name w:val="List 2"/>
    <w:basedOn w:val="af0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F65908"/>
    <w:pPr>
      <w:ind w:left="1135"/>
    </w:pPr>
  </w:style>
  <w:style w:type="paragraph" w:styleId="41">
    <w:name w:val="List 4"/>
    <w:basedOn w:val="32"/>
    <w:rsid w:val="00F65908"/>
    <w:pPr>
      <w:ind w:left="1418"/>
    </w:pPr>
  </w:style>
  <w:style w:type="paragraph" w:styleId="51">
    <w:name w:val="List 5"/>
    <w:basedOn w:val="41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0">
    <w:name w:val="List"/>
    <w:basedOn w:val="a"/>
    <w:rsid w:val="00F65908"/>
    <w:pPr>
      <w:ind w:left="568" w:hanging="284"/>
    </w:pPr>
  </w:style>
  <w:style w:type="paragraph" w:styleId="af">
    <w:name w:val="List Bullet"/>
    <w:basedOn w:val="af0"/>
    <w:rsid w:val="00F65908"/>
  </w:style>
  <w:style w:type="paragraph" w:styleId="42">
    <w:name w:val="List Bullet 4"/>
    <w:basedOn w:val="31"/>
    <w:rsid w:val="00F65908"/>
    <w:pPr>
      <w:ind w:left="1418"/>
    </w:pPr>
  </w:style>
  <w:style w:type="paragraph" w:styleId="52">
    <w:name w:val="List Bullet 5"/>
    <w:basedOn w:val="42"/>
    <w:rsid w:val="00F65908"/>
    <w:pPr>
      <w:ind w:left="1702"/>
    </w:pPr>
  </w:style>
  <w:style w:type="paragraph" w:customStyle="1" w:styleId="B1">
    <w:name w:val="B1"/>
    <w:basedOn w:val="af0"/>
    <w:link w:val="B1Char"/>
    <w:rsid w:val="00F65908"/>
  </w:style>
  <w:style w:type="paragraph" w:customStyle="1" w:styleId="B2">
    <w:name w:val="B2"/>
    <w:basedOn w:val="25"/>
    <w:link w:val="B2Char"/>
    <w:rsid w:val="00F65908"/>
  </w:style>
  <w:style w:type="paragraph" w:customStyle="1" w:styleId="B3">
    <w:name w:val="B3"/>
    <w:basedOn w:val="32"/>
    <w:rsid w:val="00F65908"/>
  </w:style>
  <w:style w:type="paragraph" w:customStyle="1" w:styleId="B4">
    <w:name w:val="B4"/>
    <w:basedOn w:val="41"/>
    <w:rsid w:val="00F65908"/>
  </w:style>
  <w:style w:type="paragraph" w:customStyle="1" w:styleId="B5">
    <w:name w:val="B5"/>
    <w:basedOn w:val="51"/>
    <w:rsid w:val="00F65908"/>
  </w:style>
  <w:style w:type="paragraph" w:styleId="af1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2B888-04E5-4CC4-8B31-6475E4EA241D}">
  <ds:schemaRefs>
    <ds:schemaRef ds:uri="http://schemas.microsoft.com/office/2006/metadata/propertie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EA411081-F6E7-4679-8B65-3BC4FD8E0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4763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28</cp:revision>
  <cp:lastPrinted>2000-02-29T03:31:00Z</cp:lastPrinted>
  <dcterms:created xsi:type="dcterms:W3CDTF">2019-01-15T06:27:00Z</dcterms:created>
  <dcterms:modified xsi:type="dcterms:W3CDTF">2019-01-15T09:14:00Z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